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148"/>
        <w:gridCol w:w="2376"/>
        <w:gridCol w:w="1356"/>
        <w:gridCol w:w="1248"/>
      </w:tblGrid>
      <w:tr w14:paraId="6233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9C4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 w14:paraId="39D0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45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66108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</w:rPr>
              <w:t>天津市河西区防返贫帮扶资金资助</w:t>
            </w:r>
          </w:p>
          <w:p w14:paraId="43B2D00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8"/>
                <w:szCs w:val="48"/>
              </w:rPr>
              <w:t>庄浪县学生名额分配表</w:t>
            </w:r>
          </w:p>
        </w:tc>
      </w:tr>
      <w:tr w14:paraId="2CB9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7AB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rFonts w:hint="default"/>
                <w:color w:val="auto"/>
              </w:rPr>
              <w:t>乡镇和单位</w:t>
            </w:r>
          </w:p>
        </w:tc>
        <w:tc>
          <w:tcPr>
            <w:tcW w:w="2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D0E3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rFonts w:hint="default"/>
                <w:color w:val="auto"/>
              </w:rPr>
              <w:t>资助对象人数（个）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388A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rFonts w:hint="default"/>
                <w:color w:val="auto"/>
              </w:rPr>
              <w:t>资助标准（元）</w:t>
            </w:r>
          </w:p>
        </w:tc>
        <w:tc>
          <w:tcPr>
            <w:tcW w:w="13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FB5B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rFonts w:hint="default"/>
                <w:color w:val="auto"/>
              </w:rPr>
              <w:t>救助资金（元）</w:t>
            </w:r>
          </w:p>
        </w:tc>
        <w:tc>
          <w:tcPr>
            <w:tcW w:w="1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958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rFonts w:hint="default"/>
                <w:color w:val="auto"/>
              </w:rPr>
              <w:t>备注</w:t>
            </w:r>
          </w:p>
        </w:tc>
      </w:tr>
      <w:tr w14:paraId="0DD33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6FF5D"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461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color w:val="auto"/>
              </w:rPr>
              <w:t>应届</w:t>
            </w:r>
            <w:r>
              <w:rPr>
                <w:rStyle w:val="4"/>
                <w:rFonts w:hint="default"/>
                <w:color w:val="auto"/>
              </w:rPr>
              <w:t>大学生（</w:t>
            </w:r>
            <w:r>
              <w:rPr>
                <w:rStyle w:val="4"/>
                <w:color w:val="auto"/>
              </w:rPr>
              <w:t>本科</w:t>
            </w:r>
            <w:r>
              <w:rPr>
                <w:rStyle w:val="4"/>
                <w:rFonts w:hint="default"/>
                <w:color w:val="auto"/>
              </w:rPr>
              <w:t>）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3384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Style w:val="4"/>
                <w:color w:val="auto"/>
              </w:rPr>
              <w:t>应届</w:t>
            </w:r>
            <w:r>
              <w:rPr>
                <w:rStyle w:val="4"/>
                <w:rFonts w:hint="default"/>
                <w:color w:val="auto"/>
              </w:rPr>
              <w:t>大学生（本科）</w:t>
            </w:r>
          </w:p>
        </w:tc>
        <w:tc>
          <w:tcPr>
            <w:tcW w:w="13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0DBE6"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1382BE"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</w:tr>
      <w:tr w14:paraId="55DA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F1D5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水洛镇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7128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F2A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5656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CA13B">
            <w:pPr>
              <w:jc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胡沟村1人</w:t>
            </w:r>
          </w:p>
        </w:tc>
      </w:tr>
      <w:tr w14:paraId="18FA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ECFA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南湖镇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20BA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A69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DACF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30B670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08BC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F7F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朱店镇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648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CF9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449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F96922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7F365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2B4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万泉镇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21A9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21B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400C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02315A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BDA5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CB6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韩店镇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99C0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8D4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1536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E25F7C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38C14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A37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卧龙镇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D429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3D2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9E422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38918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4AE1E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4C5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阳川镇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7B24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C1F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C40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33E2C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61F3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381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盘安镇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0F3D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FC5E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C4E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EF437C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397B6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523B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大庄镇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97B7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832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C02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994870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3E7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D56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通化镇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1337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F7BA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F93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1604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7C7D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9007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岳堡镇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27F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DE6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61E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99393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53F8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C89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柳梁镇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10F4C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338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1C2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94F8A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7089C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95C9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永宁镇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6CF3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A8F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BE9CF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0342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7C563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0321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良邑镇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1AB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4EE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028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3720D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17D0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83F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南坪镇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37B1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53C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B6D8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1E5C40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4F24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61F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杨河乡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A95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E17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112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021106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0BE0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C803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赵墩乡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BF2F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7B60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DFCC3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66CD7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1A7E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B16A6">
            <w:pPr>
              <w:widowControl/>
              <w:jc w:val="center"/>
              <w:textAlignment w:val="center"/>
              <w:rPr>
                <w:rStyle w:val="5"/>
                <w:rFonts w:hint="default" w:hAnsi="宋体" w:eastAsia="仿宋_GB2312"/>
                <w:color w:val="auto"/>
                <w:lang w:val="en-US" w:eastAsia="zh-CN"/>
              </w:rPr>
            </w:pPr>
            <w:r>
              <w:rPr>
                <w:rStyle w:val="5"/>
                <w:rFonts w:hint="eastAsia" w:hAnsi="宋体" w:eastAsia="仿宋_GB2312"/>
                <w:color w:val="auto"/>
                <w:lang w:val="en-US" w:eastAsia="zh-CN"/>
              </w:rPr>
              <w:t>郑河乡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8E5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F8EB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ADBD5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C9330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612EC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EFA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城市社区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6CB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8A3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3000</w:t>
            </w: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5784F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9000</w:t>
            </w:r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77F8E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</w:tr>
      <w:tr w14:paraId="3BE21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4722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Style w:val="5"/>
                <w:rFonts w:hint="default" w:hAnsi="宋体"/>
                <w:color w:val="auto"/>
              </w:rPr>
              <w:t>合计</w:t>
            </w:r>
          </w:p>
        </w:tc>
        <w:tc>
          <w:tcPr>
            <w:tcW w:w="21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509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/>
              </w:rPr>
              <w:t>58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E7B8B1">
            <w:pPr>
              <w:jc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ADE0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740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BD4CF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1447E6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E2E80"/>
    <w:rsid w:val="21AB634C"/>
    <w:rsid w:val="4AA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320</Characters>
  <Lines>0</Lines>
  <Paragraphs>0</Paragraphs>
  <TotalTime>0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2025-07-28T03:08:00Z</dcterms:created>
  <dc:creator>Monica</dc:creator>
  <cp:lastModifiedBy>Monica</cp:lastModifiedBy>
  <dcterms:modified xsi:type="dcterms:W3CDTF">2025-07-28T03:14:01Z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BF3CDC1C7FEB4C93A0FEDAEE6CEAAB88_11</vt:lpwstr>
  </property>
  <property fmtid="{D5CDD505-2E9C-101B-9397-08002B2CF9AE}" pid="4" name="KSOTemplateDocerSaveRecord">
    <vt:lpwstr>eyJoZGlkIjoiMzNhODYxMjc5NDYyZDM2MTNmMTBmNGExMTU4NWY0NmUiLCJ1c2VySWQiOiIyNzc3NDYxNzMifQ==</vt:lpwstr>
  </property>
</Properties>
</file>